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A5" w:rsidRPr="006C138D" w:rsidRDefault="00E412A5" w:rsidP="00E412A5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«УТВЕРЖДЕНО»</w:t>
      </w:r>
    </w:p>
    <w:p w:rsidR="00E412A5" w:rsidRDefault="00E412A5" w:rsidP="00E412A5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Правления СНТ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Восход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</w:p>
    <w:p w:rsidR="00E412A5" w:rsidRPr="006C138D" w:rsidRDefault="00E412A5" w:rsidP="00E412A5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  Михалёв А.Н.</w:t>
      </w:r>
    </w:p>
    <w:p w:rsidR="00E412A5" w:rsidRPr="006C138D" w:rsidRDefault="00E412A5" w:rsidP="00E412A5">
      <w:pPr>
        <w:shd w:val="clear" w:color="auto" w:fill="FFFFFF"/>
        <w:spacing w:after="225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«____»_______________20__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</w:p>
    <w:p w:rsidR="00E412A5" w:rsidRDefault="00E412A5" w:rsidP="00E412A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412A5" w:rsidRPr="00767814" w:rsidRDefault="00E412A5" w:rsidP="00E412A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ДОЛЖНОСТНАЯ ИНСТРУКЦИЯ</w:t>
      </w:r>
    </w:p>
    <w:p w:rsidR="00E412A5" w:rsidRPr="006C138D" w:rsidRDefault="00E412A5" w:rsidP="00E412A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бухгалтера СНТ «Восход</w:t>
      </w:r>
      <w:r w:rsidRPr="006C13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E412A5" w:rsidRPr="00E53666" w:rsidRDefault="00E412A5" w:rsidP="00E412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12" w:hanging="61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536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ОБЩИЕ ПОЛОЖЕНИЯ.</w:t>
      </w:r>
    </w:p>
    <w:p w:rsidR="00E412A5" w:rsidRPr="0056613D" w:rsidRDefault="00E412A5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Настоящая инструкция определяет функциональные обязанности, права и ответственность </w:t>
      </w:r>
      <w:r w:rsidR="00C459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бухгалтера</w:t>
      </w:r>
      <w:r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Садового Некоммерческого Товарищества «Восход» (ИНН 5040019222, КПП 504001001) - далее СНТ.</w:t>
      </w:r>
    </w:p>
    <w:p w:rsidR="00E412A5" w:rsidRDefault="00C459A2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</w:t>
      </w:r>
      <w:r w:rsidR="00E412A5"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назначается на должность и освобождается от должности </w:t>
      </w:r>
      <w:r w:rsid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приказом</w:t>
      </w:r>
      <w:r w:rsidR="00E412A5"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Председателя</w:t>
      </w:r>
      <w:r w:rsid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Правления</w:t>
      </w:r>
      <w:r w:rsidR="00E412A5"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СНТ</w:t>
      </w:r>
      <w:r w:rsid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согласия кандидата</w:t>
      </w:r>
      <w:r w:rsidR="00E412A5" w:rsidRPr="005661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6F0C" w:rsidRDefault="00986F0C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должность бухгалтера принимается лицо, имеющее высшее профессиональное (экономическое) образование и стаж работы в аналогичной должности (бухгалтера) не менее 3 лет.</w:t>
      </w:r>
    </w:p>
    <w:p w:rsidR="00986F0C" w:rsidRPr="00986F0C" w:rsidRDefault="00986F0C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 подчиняется непосредственно Председателю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Правления</w:t>
      </w:r>
      <w:r w:rsidRP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СНТ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86F0C" w:rsidRPr="00986F0C" w:rsidRDefault="00986F0C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время отсутствия бухгалтера его обязанности исполняет Председатель Правления СНТ либо лицо, назначенное приказом Председателя Правления СНТ, которое приобретает соответствующие права и несет ответственность за исполнение возложенных на него обязанностей.</w:t>
      </w:r>
    </w:p>
    <w:p w:rsidR="00986F0C" w:rsidRPr="00986F0C" w:rsidRDefault="00986F0C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своей деятельности бухгалтер руководствуется законодательством Российской Федерации, приказами и распоряжениями Председателя Правления СНТ, решениями Правления СНТ, решениями Общего Собрания СНТ, уставом СНТ, настоящей должностной инструкцией, а также другими внутренними нормативными актами СНТ.</w:t>
      </w:r>
    </w:p>
    <w:p w:rsidR="00986F0C" w:rsidRPr="00986F0C" w:rsidRDefault="00986F0C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 должен знать:</w:t>
      </w:r>
    </w:p>
    <w:p w:rsidR="00986F0C" w:rsidRPr="002A551B" w:rsidRDefault="00986F0C" w:rsidP="00986F0C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</w:rPr>
      </w:pPr>
      <w:r w:rsidRPr="002A551B">
        <w:rPr>
          <w:rFonts w:ascii="Times New Roman" w:eastAsia="Times New Roman" w:hAnsi="Times New Roman" w:cs="Times New Roman"/>
          <w:sz w:val="24"/>
          <w:szCs w:val="24"/>
        </w:rPr>
        <w:t>правила бухгалтерского учета, устанавливаемыми Правительством РФ;</w:t>
      </w:r>
    </w:p>
    <w:p w:rsidR="00986F0C" w:rsidRPr="002A551B" w:rsidRDefault="00986F0C" w:rsidP="00986F0C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</w:rPr>
      </w:pPr>
      <w:r w:rsidRPr="002A551B">
        <w:rPr>
          <w:rFonts w:ascii="Times New Roman" w:eastAsia="Times New Roman" w:hAnsi="Times New Roman" w:cs="Times New Roman"/>
          <w:sz w:val="24"/>
          <w:szCs w:val="24"/>
        </w:rPr>
        <w:t>стандарты, инструкции, правила и рекомендации по организации бухгалтерского учета, регламент работы бухгалтерии;</w:t>
      </w:r>
    </w:p>
    <w:p w:rsidR="00986F0C" w:rsidRPr="002A551B" w:rsidRDefault="00986F0C" w:rsidP="00986F0C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</w:rPr>
      </w:pPr>
      <w:r w:rsidRPr="002A551B">
        <w:rPr>
          <w:rFonts w:ascii="Times New Roman" w:eastAsia="Times New Roman" w:hAnsi="Times New Roman" w:cs="Times New Roman"/>
          <w:sz w:val="24"/>
          <w:szCs w:val="24"/>
        </w:rPr>
        <w:t>план счетов, формы и методы бухгалтерского учета, применяемые в СНТ;</w:t>
      </w:r>
    </w:p>
    <w:p w:rsidR="00986F0C" w:rsidRPr="002A551B" w:rsidRDefault="00986F0C" w:rsidP="00986F0C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</w:rPr>
      </w:pPr>
      <w:r w:rsidRPr="002A551B">
        <w:rPr>
          <w:rFonts w:ascii="Times New Roman" w:eastAsia="Times New Roman" w:hAnsi="Times New Roman" w:cs="Times New Roman"/>
          <w:sz w:val="24"/>
          <w:szCs w:val="24"/>
        </w:rPr>
        <w:t>порядок документального оформления и отражения на счетах бухгалтерского учета операций, связанных с движением основных средств, товарно-материальных ценностей и денежных средств;</w:t>
      </w:r>
    </w:p>
    <w:p w:rsidR="00986F0C" w:rsidRPr="002A551B" w:rsidRDefault="00986F0C" w:rsidP="00986F0C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</w:rPr>
      </w:pPr>
      <w:r w:rsidRPr="002A551B">
        <w:rPr>
          <w:rFonts w:ascii="Times New Roman" w:eastAsia="Times New Roman" w:hAnsi="Times New Roman" w:cs="Times New Roman"/>
          <w:sz w:val="24"/>
          <w:szCs w:val="24"/>
        </w:rPr>
        <w:t>организацию документооборота по участкам бухгалтерского учета;</w:t>
      </w:r>
    </w:p>
    <w:p w:rsidR="00986F0C" w:rsidRPr="002A551B" w:rsidRDefault="00986F0C" w:rsidP="00986F0C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</w:rPr>
      </w:pPr>
      <w:r w:rsidRPr="002A551B">
        <w:rPr>
          <w:rFonts w:ascii="Times New Roman" w:eastAsia="Times New Roman" w:hAnsi="Times New Roman" w:cs="Times New Roman"/>
          <w:sz w:val="24"/>
          <w:szCs w:val="24"/>
        </w:rPr>
        <w:t>действующее законодательство, касающееся деятельности садоводческих некоммерческих товариществ, а также положения законодательства РФ, регулирующие гражданские правоотношения в хозяйственно-правовой сфере деятельности некоммерческих товариществ и объединений граждан;</w:t>
      </w:r>
    </w:p>
    <w:p w:rsidR="00986F0C" w:rsidRPr="002A551B" w:rsidRDefault="002A551B" w:rsidP="00986F0C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Helvetica" w:eastAsia="Times New Roman" w:hAnsi="Helvetica" w:cs="Times New Roman"/>
          <w:sz w:val="20"/>
          <w:szCs w:val="20"/>
        </w:rPr>
      </w:pPr>
      <w:r w:rsidRPr="002A551B">
        <w:rPr>
          <w:rFonts w:ascii="Times New Roman" w:eastAsia="Times New Roman" w:hAnsi="Times New Roman" w:cs="Times New Roman"/>
          <w:sz w:val="24"/>
          <w:szCs w:val="24"/>
        </w:rPr>
        <w:t>стандарты СНТ</w:t>
      </w:r>
      <w:r w:rsidR="00986F0C" w:rsidRPr="002A551B">
        <w:rPr>
          <w:rFonts w:ascii="Times New Roman" w:eastAsia="Times New Roman" w:hAnsi="Times New Roman" w:cs="Times New Roman"/>
          <w:sz w:val="24"/>
          <w:szCs w:val="24"/>
        </w:rPr>
        <w:t>, внутренние нормативные акты, приказы, распоряжения, касающиеся его области работы;</w:t>
      </w:r>
    </w:p>
    <w:p w:rsidR="002A551B" w:rsidRPr="002A551B" w:rsidRDefault="00986F0C" w:rsidP="002A551B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55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Бухгалтер должен уметь:</w:t>
      </w:r>
    </w:p>
    <w:p w:rsidR="000908B7" w:rsidRDefault="000908B7" w:rsidP="002A551B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6F0C" w:rsidRPr="002A551B">
        <w:rPr>
          <w:rFonts w:ascii="Times New Roman" w:eastAsia="Times New Roman" w:hAnsi="Times New Roman" w:cs="Times New Roman"/>
          <w:sz w:val="24"/>
          <w:szCs w:val="24"/>
        </w:rPr>
        <w:t xml:space="preserve">ользоваться персональным компьютером, оргтехникой в </w:t>
      </w:r>
      <w:r>
        <w:rPr>
          <w:rFonts w:ascii="Times New Roman" w:eastAsia="Times New Roman" w:hAnsi="Times New Roman" w:cs="Times New Roman"/>
          <w:sz w:val="24"/>
          <w:szCs w:val="24"/>
        </w:rPr>
        <w:t>рамках должностных обязанностей;</w:t>
      </w:r>
    </w:p>
    <w:p w:rsidR="000908B7" w:rsidRDefault="000908B7" w:rsidP="002A551B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86F0C" w:rsidRPr="002A551B">
        <w:rPr>
          <w:rFonts w:ascii="Times New Roman" w:eastAsia="Times New Roman" w:hAnsi="Times New Roman" w:cs="Times New Roman"/>
          <w:sz w:val="24"/>
          <w:szCs w:val="24"/>
        </w:rPr>
        <w:t xml:space="preserve">ользоваться Интернет и электронной почтой для получения и </w:t>
      </w:r>
      <w:r>
        <w:rPr>
          <w:rFonts w:ascii="Times New Roman" w:eastAsia="Times New Roman" w:hAnsi="Times New Roman" w:cs="Times New Roman"/>
          <w:sz w:val="24"/>
          <w:szCs w:val="24"/>
        </w:rPr>
        <w:t>передачи необходимой информации;</w:t>
      </w:r>
    </w:p>
    <w:p w:rsidR="00986F0C" w:rsidRDefault="000908B7" w:rsidP="002A551B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</w:t>
      </w:r>
      <w:r w:rsidR="00986F0C" w:rsidRPr="002A551B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льзоваться системой банк-клиент;</w:t>
      </w:r>
    </w:p>
    <w:p w:rsidR="000908B7" w:rsidRDefault="000908B7" w:rsidP="002A551B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программами 1С, «Контур-экстерн».</w:t>
      </w:r>
    </w:p>
    <w:p w:rsidR="0067764E" w:rsidRPr="002A551B" w:rsidRDefault="0067764E" w:rsidP="0067764E">
      <w:pPr>
        <w:pStyle w:val="a3"/>
        <w:shd w:val="clear" w:color="auto" w:fill="FFFFFF"/>
        <w:spacing w:after="225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6F0C" w:rsidRPr="00986F0C" w:rsidRDefault="006D35AF" w:rsidP="0067764E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12" w:hanging="61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ФУНКЦИОНАЛЬНЫЕ ОБЯЗАННОСТИ</w:t>
      </w:r>
    </w:p>
    <w:p w:rsidR="00A61BF5" w:rsidRDefault="00A61BF5" w:rsidP="00A61BF5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1B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Бухгалтер СНТ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986F0C" w:rsidRP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учётом специфики садоводческого товарищества и с надлежащим оформлением соответству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ющих документов осуществляет следующие виды работ:</w:t>
      </w:r>
    </w:p>
    <w:p w:rsidR="00A61BF5" w:rsidRDefault="00A61BF5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Руководство ведением бухгалтерского и налогового учёта СНТ и составлением бухгалтерской и налоговой отчётности СНТ.</w:t>
      </w:r>
    </w:p>
    <w:p w:rsidR="00A61BF5" w:rsidRDefault="00A61BF5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учётной политики СНТ с разработкой мероприятий по её реализации.</w:t>
      </w:r>
    </w:p>
    <w:p w:rsidR="00A61BF5" w:rsidRDefault="00A61BF5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Оказание методической помощи работникам СНТ по вопросам бухгалтерского учёта, контроля и отчётности.</w:t>
      </w:r>
    </w:p>
    <w:p w:rsidR="006572A3" w:rsidRDefault="006572A3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r w:rsidR="006C12D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организацию 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бухгалтерского и налогового учёта финансово-хозяйственной деятельности СНТ.</w:t>
      </w:r>
    </w:p>
    <w:p w:rsidR="00A61BF5" w:rsidRDefault="00A61BF5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Обеспечение составления расчётов по заработной плате работников СНТ, начислений и перечислений налогов и сборов в бюджеты разных уровней, платежей в банковские учреждения (составление соответствующих платёжных поручений).</w:t>
      </w:r>
    </w:p>
    <w:p w:rsidR="00353290" w:rsidRDefault="006572A3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</w:t>
      </w:r>
      <w:r w:rsidR="003532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Председателя Правления СНТ, Правления СНТ и ревизионной комиссии СНТ своевременным предоставлением полной и достоверной бухгалтерской и аналитической информации о деятельности СНТ, его имущественном положении, доходах и расходах.</w:t>
      </w:r>
    </w:p>
    <w:p w:rsidR="00353290" w:rsidRDefault="00353290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соблюдением порядка оформления первичных и бухгалтерских документов, расчётов и платёжных обязательств.</w:t>
      </w:r>
    </w:p>
    <w:p w:rsidR="00353290" w:rsidRDefault="00353290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Участвует по соответствующему распоряжению Председателя Правления СНТ в проведении инвентаризации объектов основных средств, товарно-материальных ценностей и денежных средств, расчётов ас различными дебиторами и кредиторами.</w:t>
      </w:r>
    </w:p>
    <w:p w:rsidR="00353290" w:rsidRDefault="00353290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Участвует в разработке и внедрении рациональной системы учета документации, прогрессивных форм и методов ведения бухгалтерского учёта на основе применения современных средств вычислительной техники.</w:t>
      </w:r>
    </w:p>
    <w:p w:rsidR="00353290" w:rsidRDefault="00353290" w:rsidP="00A61BF5">
      <w:pPr>
        <w:pStyle w:val="a3"/>
        <w:numPr>
          <w:ilvl w:val="2"/>
          <w:numId w:val="1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составление бухгалтерской, налоговой и статистической отчетности СНТ, предоставление указанной отчётности в установленном порядке и в установленные действующим законодательством РФ сроки в соответствующие государственные органы.</w:t>
      </w:r>
    </w:p>
    <w:p w:rsidR="006D35AF" w:rsidRDefault="006D35AF" w:rsidP="006D35AF">
      <w:pPr>
        <w:pStyle w:val="a3"/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86F0C" w:rsidRPr="00986F0C" w:rsidRDefault="0068429A" w:rsidP="006D35AF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12" w:hanging="61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БУХГАЛТЕР ИМЕЕТ ПРАВО</w:t>
      </w:r>
    </w:p>
    <w:p w:rsidR="0068429A" w:rsidRDefault="00986F0C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86F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Запрашивать и получать необходимые материалы и документы, относящиеся к вопросам деятельности Бухгалтера.</w:t>
      </w:r>
    </w:p>
    <w:p w:rsidR="0068429A" w:rsidRDefault="00986F0C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Вступать во взаимоотношения с подразделениями сторонних учреждений и организаций для решения оперативных вопросов деятельности, входящей в компетенцию Бухгалтера.</w:t>
      </w:r>
    </w:p>
    <w:p w:rsidR="0068429A" w:rsidRDefault="00986F0C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Представлять интересы СНТ в сторонних организациях по вопросам, относящимся к компетенции Бухгалтера.</w:t>
      </w:r>
    </w:p>
    <w:p w:rsidR="0068429A" w:rsidRDefault="00986F0C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84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Обращаться к Председателю Правления и членам Правления с просьбой оказания содействия в исполнении своих должностных обязанностей и реализации прав.</w:t>
      </w:r>
    </w:p>
    <w:p w:rsidR="0068429A" w:rsidRDefault="0068429A" w:rsidP="0068429A">
      <w:pPr>
        <w:pStyle w:val="a3"/>
        <w:shd w:val="clear" w:color="auto" w:fill="FFFFFF"/>
        <w:spacing w:after="225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429A" w:rsidRDefault="0068429A" w:rsidP="0068429A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612" w:hanging="61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БУХГАЛТЕР НЕСЁТ ОТВЕТСТВЕННОСТЬ:</w:t>
      </w:r>
    </w:p>
    <w:p w:rsidR="0068429A" w:rsidRDefault="0068429A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6842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неквалифицированное, некачественное и несвоевременное выполнение возложенных на него обязанно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стей, предусмотренных настоящей должностной инструкции.</w:t>
      </w:r>
    </w:p>
    <w:p w:rsid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несоблюдение требований действующего законодательства, локальных нормативных актов, приказов и распоряжений 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едседателя Правления СНТ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решений Общего собран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членов СНТ.</w:t>
      </w:r>
    </w:p>
    <w:p w:rsid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правонарушения, совершенные в процессе своей деятельности, в пределах установленных административным, гражданским, уголовным законод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ательством Российской Федерации.</w:t>
      </w:r>
    </w:p>
    <w:p w:rsid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нарушение режимов конфиденциальности информации, необеспечение систематизации и сохранности документов, доступ к которым он получает в ходе осуществления возложенных на него обязанностей, в порядке и на условиях, установленных законод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ательством Российской Федерации.</w:t>
      </w:r>
    </w:p>
    <w:p w:rsid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несвоевременную и некачественную подготовку документов, расчетов, обоснований и/или недостоверн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ость предоставленной информации.</w:t>
      </w:r>
    </w:p>
    <w:p w:rsid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сохранность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предоставленной для целей выполнения должностных обязанностей бухгалтерской документации СНТ.</w:t>
      </w:r>
    </w:p>
    <w:p w:rsid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сохранность материальных средств, переданных бухгалтеру для выполнения функциональ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ных обязанностей.</w:t>
      </w:r>
    </w:p>
    <w:p w:rsid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правильность ведения в товариществе бу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хгалтерского и налогового учета, бухгалтерской и налоговой отчетности.</w:t>
      </w:r>
    </w:p>
    <w:p w:rsidR="00986F0C" w:rsidRPr="00B54E81" w:rsidRDefault="00B54E81" w:rsidP="0068429A">
      <w:pPr>
        <w:pStyle w:val="a3"/>
        <w:numPr>
          <w:ilvl w:val="1"/>
          <w:numId w:val="1"/>
        </w:numPr>
        <w:shd w:val="clear" w:color="auto" w:fill="FFFFFF"/>
        <w:spacing w:after="225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986F0C" w:rsidRPr="00B54E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своевременное предоставление в государственные органы полной и достоверной бухгалтерской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налоговой и статистической отчетности.</w:t>
      </w:r>
    </w:p>
    <w:p w:rsidR="006F06F4" w:rsidRDefault="00C11999"/>
    <w:p w:rsidR="00C11999" w:rsidRPr="006C138D" w:rsidRDefault="00C11999" w:rsidP="00C119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инструкцией </w:t>
      </w:r>
      <w:proofErr w:type="gramStart"/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ознакомлен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    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</w:t>
      </w:r>
    </w:p>
    <w:p w:rsidR="00C11999" w:rsidRPr="006C138D" w:rsidRDefault="00C11999" w:rsidP="00C119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(подпись)            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(Ф.И.О.)</w:t>
      </w:r>
    </w:p>
    <w:p w:rsidR="00C11999" w:rsidRPr="006C138D" w:rsidRDefault="00C11999" w:rsidP="00C11999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«____» _________________ 2020 </w:t>
      </w:r>
      <w:r w:rsidRPr="006C13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</w:p>
    <w:p w:rsidR="00986F0C" w:rsidRDefault="00986F0C"/>
    <w:sectPr w:rsidR="00986F0C" w:rsidSect="00EF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23B39"/>
    <w:multiLevelType w:val="multilevel"/>
    <w:tmpl w:val="85C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D12CC2"/>
    <w:multiLevelType w:val="multilevel"/>
    <w:tmpl w:val="8782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FC3075"/>
    <w:multiLevelType w:val="multilevel"/>
    <w:tmpl w:val="4FEA32D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693"/>
    <w:rsid w:val="000908B7"/>
    <w:rsid w:val="00194545"/>
    <w:rsid w:val="002A551B"/>
    <w:rsid w:val="00353290"/>
    <w:rsid w:val="003B3485"/>
    <w:rsid w:val="006572A3"/>
    <w:rsid w:val="0067764E"/>
    <w:rsid w:val="0068429A"/>
    <w:rsid w:val="006C12D7"/>
    <w:rsid w:val="006D35AF"/>
    <w:rsid w:val="00986F0C"/>
    <w:rsid w:val="00A61BF5"/>
    <w:rsid w:val="00B54E81"/>
    <w:rsid w:val="00B62639"/>
    <w:rsid w:val="00C11999"/>
    <w:rsid w:val="00C459A2"/>
    <w:rsid w:val="00D35693"/>
    <w:rsid w:val="00E412A5"/>
    <w:rsid w:val="00EF3B42"/>
    <w:rsid w:val="00F57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A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86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79261311123</dc:creator>
  <cp:lastModifiedBy>79261311123</cp:lastModifiedBy>
  <cp:revision>14</cp:revision>
  <dcterms:created xsi:type="dcterms:W3CDTF">2020-11-30T12:45:00Z</dcterms:created>
  <dcterms:modified xsi:type="dcterms:W3CDTF">2020-11-30T13:27:00Z</dcterms:modified>
</cp:coreProperties>
</file>